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D92" w:rsidRDefault="00B24D92" w:rsidP="00B24D92">
      <w:pPr>
        <w:spacing w:after="0"/>
        <w:jc w:val="center"/>
        <w:rPr>
          <w:rFonts w:ascii="Interstate-Regular" w:hAnsi="Interstate-Regular"/>
          <w:b/>
          <w:sz w:val="24"/>
          <w:u w:val="single"/>
        </w:rPr>
      </w:pPr>
      <w:r w:rsidRPr="00444E64">
        <w:rPr>
          <w:rFonts w:ascii="Interstate-Regular" w:hAnsi="Interstate-Regular"/>
          <w:b/>
          <w:sz w:val="24"/>
          <w:u w:val="single"/>
        </w:rPr>
        <w:t>CERTIFICATE FROM EMPLOYER BANK</w:t>
      </w:r>
    </w:p>
    <w:p w:rsidR="00D517D7" w:rsidRPr="00444E64" w:rsidRDefault="00D517D7" w:rsidP="00B24D92">
      <w:pPr>
        <w:spacing w:after="0"/>
        <w:jc w:val="center"/>
        <w:rPr>
          <w:rFonts w:ascii="Interstate-Regular" w:hAnsi="Interstate-Regular"/>
          <w:b/>
          <w:sz w:val="24"/>
          <w:u w:val="single"/>
        </w:rPr>
      </w:pPr>
      <w:r>
        <w:rPr>
          <w:rFonts w:ascii="Interstate-Regular" w:hAnsi="Interstate-Regular"/>
        </w:rPr>
        <w:t>(</w:t>
      </w:r>
      <w:r w:rsidRPr="00444E64">
        <w:rPr>
          <w:rFonts w:ascii="Interstate-Regular" w:hAnsi="Interstate-Regular"/>
        </w:rPr>
        <w:t>For retired officers of other PSU Banks</w:t>
      </w:r>
      <w:r>
        <w:rPr>
          <w:rFonts w:ascii="Interstate-Regular" w:hAnsi="Interstate-Regular"/>
        </w:rPr>
        <w:t>)</w:t>
      </w:r>
    </w:p>
    <w:p w:rsidR="00B24D92" w:rsidRPr="00444E64" w:rsidRDefault="00B24D92" w:rsidP="00B24D92">
      <w:pPr>
        <w:pStyle w:val="Heading1"/>
        <w:spacing w:before="0"/>
        <w:jc w:val="center"/>
        <w:rPr>
          <w:rFonts w:ascii="Interstate-Regular" w:hAnsi="Interstate-Regular"/>
          <w:b w:val="0"/>
          <w:i/>
          <w:color w:val="000000"/>
          <w:sz w:val="22"/>
          <w:szCs w:val="22"/>
        </w:rPr>
      </w:pPr>
      <w:r w:rsidRPr="00444E64">
        <w:rPr>
          <w:rFonts w:ascii="Interstate-Regular" w:hAnsi="Interstate-Regular"/>
          <w:b w:val="0"/>
          <w:i/>
          <w:color w:val="000000"/>
          <w:sz w:val="22"/>
          <w:szCs w:val="22"/>
        </w:rPr>
        <w:t>(To be drafted on the Bank’s Letter Head)</w:t>
      </w:r>
    </w:p>
    <w:p w:rsidR="00B24D92" w:rsidRPr="00444E64" w:rsidRDefault="00B24D92" w:rsidP="00B24D92">
      <w:pPr>
        <w:spacing w:after="0" w:line="240" w:lineRule="auto"/>
        <w:jc w:val="both"/>
        <w:rPr>
          <w:rFonts w:ascii="Trebuchet MS" w:hAnsi="Trebuchet MS"/>
          <w:sz w:val="12"/>
          <w:szCs w:val="24"/>
        </w:rPr>
      </w:pPr>
    </w:p>
    <w:p w:rsidR="00B24D92" w:rsidRPr="00444E64" w:rsidRDefault="00B24D92" w:rsidP="00B24D92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</w:rPr>
      </w:pPr>
      <w:r w:rsidRPr="00444E64">
        <w:rPr>
          <w:rFonts w:ascii="Trebuchet MS" w:hAnsi="Trebuchet MS"/>
          <w:b/>
          <w:color w:val="000000"/>
          <w:sz w:val="24"/>
          <w:szCs w:val="24"/>
        </w:rPr>
        <w:t>This is to certify that Mr/Ms__________________________________________</w:t>
      </w:r>
    </w:p>
    <w:p w:rsidR="00B24D92" w:rsidRPr="00444E64" w:rsidRDefault="00B24D92" w:rsidP="00B24D92">
      <w:pPr>
        <w:spacing w:after="0" w:line="240" w:lineRule="auto"/>
        <w:jc w:val="both"/>
        <w:rPr>
          <w:rFonts w:ascii="Trebuchet MS" w:hAnsi="Trebuchet MS"/>
          <w:b/>
          <w:color w:val="000000"/>
          <w:sz w:val="24"/>
          <w:szCs w:val="24"/>
        </w:rPr>
      </w:pPr>
      <w:r w:rsidRPr="00444E64">
        <w:rPr>
          <w:rFonts w:ascii="Trebuchet MS" w:hAnsi="Trebuchet MS"/>
          <w:b/>
          <w:color w:val="000000"/>
          <w:sz w:val="24"/>
          <w:szCs w:val="24"/>
        </w:rPr>
        <w:t>S/o______________________R/o_____________________________________</w:t>
      </w:r>
    </w:p>
    <w:p w:rsidR="00B24D92" w:rsidRPr="00444E64" w:rsidRDefault="00B24D92" w:rsidP="00B24D92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</w:rPr>
      </w:pPr>
      <w:r w:rsidRPr="00444E64">
        <w:rPr>
          <w:rFonts w:ascii="Trebuchet MS" w:hAnsi="Trebuchet MS"/>
          <w:b/>
          <w:color w:val="000000"/>
          <w:sz w:val="24"/>
          <w:szCs w:val="24"/>
        </w:rPr>
        <w:t>was working in ______________ Bank &amp; other details are certified as under:</w:t>
      </w:r>
    </w:p>
    <w:tbl>
      <w:tblPr>
        <w:tblW w:w="8996" w:type="dxa"/>
        <w:tblInd w:w="383" w:type="dxa"/>
        <w:tblCellMar>
          <w:top w:w="8" w:type="dxa"/>
          <w:right w:w="41" w:type="dxa"/>
        </w:tblCellMar>
        <w:tblLook w:val="04A0" w:firstRow="1" w:lastRow="0" w:firstColumn="1" w:lastColumn="0" w:noHBand="0" w:noVBand="1"/>
      </w:tblPr>
      <w:tblGrid>
        <w:gridCol w:w="651"/>
        <w:gridCol w:w="5311"/>
        <w:gridCol w:w="3034"/>
      </w:tblGrid>
      <w:tr w:rsidR="00B24D92" w:rsidRPr="00444E64" w:rsidTr="00153015">
        <w:trPr>
          <w:trHeight w:val="32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  <w:b/>
              </w:rPr>
              <w:t xml:space="preserve">S.No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  <w:b/>
              </w:rPr>
              <w:t xml:space="preserve">Particulars 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  <w:b/>
              </w:rPr>
              <w:t xml:space="preserve">Details  </w:t>
            </w:r>
          </w:p>
        </w:tc>
      </w:tr>
      <w:tr w:rsidR="00B24D92" w:rsidRPr="00444E64" w:rsidTr="00153015">
        <w:trPr>
          <w:trHeight w:val="346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1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9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Name in full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9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 </w:t>
            </w:r>
          </w:p>
        </w:tc>
      </w:tr>
      <w:tr w:rsidR="00B24D92" w:rsidRPr="00444E64" w:rsidTr="00153015">
        <w:trPr>
          <w:trHeight w:val="40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2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Employee Code No.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7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3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PAN number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58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4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a) Date of Birth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66"/>
        </w:trPr>
        <w:tc>
          <w:tcPr>
            <w:tcW w:w="6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24688D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b) Age as on </w:t>
            </w:r>
            <w:r w:rsidR="0024688D">
              <w:rPr>
                <w:rFonts w:ascii="Interstate-Regular" w:hAnsi="Interstate-Regular"/>
              </w:rPr>
              <w:t>01</w:t>
            </w:r>
            <w:r w:rsidRPr="00444E64">
              <w:rPr>
                <w:rFonts w:ascii="Interstate-Regular" w:hAnsi="Interstate-Regular"/>
              </w:rPr>
              <w:t>.</w:t>
            </w:r>
            <w:r w:rsidR="0024688D">
              <w:rPr>
                <w:rFonts w:ascii="Interstate-Regular" w:hAnsi="Interstate-Regular"/>
              </w:rPr>
              <w:t>09</w:t>
            </w:r>
            <w:r w:rsidRPr="00444E64">
              <w:rPr>
                <w:rFonts w:ascii="Interstate-Regular" w:hAnsi="Interstate-Regular"/>
              </w:rPr>
              <w:t>.20</w:t>
            </w:r>
            <w:r w:rsidR="006A0FD2">
              <w:rPr>
                <w:rFonts w:ascii="Interstate-Regular" w:hAnsi="Interstate-Regular"/>
              </w:rPr>
              <w:t>24</w:t>
            </w:r>
            <w:bookmarkStart w:id="0" w:name="_GoBack"/>
            <w:bookmarkEnd w:id="0"/>
            <w:r w:rsidRPr="00444E64">
              <w:rPr>
                <w:rFonts w:ascii="Interstate-Regular" w:hAnsi="Interstate-Regular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(Years- Months-Days)</w:t>
            </w:r>
          </w:p>
        </w:tc>
      </w:tr>
      <w:tr w:rsidR="00B24D92" w:rsidRPr="00444E64" w:rsidTr="00153015">
        <w:trPr>
          <w:trHeight w:val="314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9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 5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Permanent Address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 </w:t>
            </w:r>
          </w:p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Address for communication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6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Date of Appointment in Employer Bank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7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Date of Promotion in Officer Scale/Cadre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8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Date of Retirement in Employer Bank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9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Scale/Cadre at the time of Retirement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10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in Officer Scale/Cadre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11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</w:t>
            </w:r>
            <w:r w:rsidRPr="00444E64">
              <w:rPr>
                <w:rFonts w:ascii="Trebuchet MS" w:hAnsi="Trebuchet MS" w:cs="Trebuchet MS"/>
              </w:rPr>
              <w:t xml:space="preserve">as in-charge of credit / Advances / Loans department in a branch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12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jc w:val="both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</w:t>
            </w:r>
            <w:r w:rsidRPr="00444E64">
              <w:rPr>
                <w:rFonts w:ascii="Trebuchet MS" w:hAnsi="Trebuchet MS" w:cs="Trebuchet MS"/>
              </w:rPr>
              <w:t xml:space="preserve">as in-charge of credit / Advances / Loans department in controlling zonal/divisional/head office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13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Number of Years of Experience in</w:t>
            </w:r>
            <w:r w:rsidRPr="00444E64">
              <w:rPr>
                <w:rFonts w:ascii="Trebuchet MS" w:hAnsi="Trebuchet MS" w:cs="Trebuchet MS"/>
              </w:rPr>
              <w:t xml:space="preserve"> credit audit portfolio at Zonal/Divisional/Corporate/Head Office in </w:t>
            </w:r>
            <w:r w:rsidRPr="00444E64">
              <w:rPr>
                <w:rFonts w:ascii="Trebuchet MS" w:hAnsi="Trebuchet MS" w:cs="Trebuchet MS"/>
                <w:color w:val="000000"/>
              </w:rPr>
              <w:t>field/administration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14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Number of Years of Experience in</w:t>
            </w:r>
            <w:r w:rsidRPr="00444E64">
              <w:rPr>
                <w:rFonts w:ascii="Trebuchet MS" w:hAnsi="Trebuchet MS" w:cs="Trebuchet MS"/>
              </w:rPr>
              <w:t xml:space="preserve"> Foreign Exchange portfolio at branch / Zonal / Divisional / Corporate/Head Office in </w:t>
            </w:r>
            <w:r w:rsidRPr="00444E64">
              <w:rPr>
                <w:rFonts w:ascii="Trebuchet MS" w:hAnsi="Trebuchet MS" w:cs="Trebuchet MS"/>
                <w:color w:val="000000"/>
              </w:rPr>
              <w:t>field/administration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15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</w:t>
            </w:r>
            <w:r w:rsidRPr="00444E64">
              <w:rPr>
                <w:rFonts w:ascii="Trebuchet MS" w:hAnsi="Trebuchet MS" w:cs="Trebuchet MS"/>
              </w:rPr>
              <w:t>in high value credit, project finance, consortium lending at branch / Zonal / Divisional /Corporate/Head Office in field/administration (in years)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16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Trebuchet MS" w:hAnsi="Trebuchet MS" w:cs="Trebuchet MS"/>
              </w:rPr>
            </w:pPr>
            <w:r w:rsidRPr="00444E64">
              <w:rPr>
                <w:rFonts w:ascii="Trebuchet MS" w:hAnsi="Trebuchet MS" w:cs="Trebuchet MS"/>
              </w:rPr>
              <w:t>Experience as Credit Auditor / RBIA Auditor / Concurrent Auditor in bank. If any (Brief Details)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17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Details of Disciplinary Proceedings (Major &amp; Minor) if any initiated during the service tenure.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18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Whether dismissed/terminated/ removed/ discharged from the services of the employer bank?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(YES or NO)</w:t>
            </w:r>
          </w:p>
        </w:tc>
      </w:tr>
    </w:tbl>
    <w:p w:rsidR="00B24D92" w:rsidRPr="00444E64" w:rsidRDefault="00B24D92" w:rsidP="00B24D92">
      <w:pPr>
        <w:spacing w:line="240" w:lineRule="auto"/>
        <w:ind w:left="284"/>
        <w:contextualSpacing/>
        <w:jc w:val="both"/>
        <w:rPr>
          <w:rFonts w:ascii="Trebuchet MS" w:hAnsi="Trebuchet MS"/>
          <w:b/>
          <w:color w:val="000000"/>
          <w:sz w:val="24"/>
          <w:szCs w:val="24"/>
        </w:rPr>
      </w:pPr>
    </w:p>
    <w:p w:rsidR="00B24D92" w:rsidRPr="00444E64" w:rsidRDefault="00B24D92" w:rsidP="00B24D92">
      <w:pPr>
        <w:spacing w:line="240" w:lineRule="auto"/>
        <w:ind w:left="284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hAnsi="Trebuchet MS"/>
          <w:b/>
          <w:color w:val="000000"/>
          <w:sz w:val="24"/>
          <w:szCs w:val="24"/>
        </w:rPr>
        <w:t>We further certify that _____________ Bank has No Objection if Mr/Ms __________________________________ applies for or is being engaged as Credit Auditor in J&amp;K Bank Ltd.</w:t>
      </w:r>
    </w:p>
    <w:p w:rsidR="00B24D92" w:rsidRPr="00444E64" w:rsidRDefault="00B24D92" w:rsidP="00B24D92">
      <w:pPr>
        <w:spacing w:line="240" w:lineRule="auto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</w:p>
    <w:p w:rsidR="00B24D92" w:rsidRPr="00444E64" w:rsidRDefault="00B24D92" w:rsidP="00B24D92">
      <w:pPr>
        <w:spacing w:line="240" w:lineRule="auto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</w:p>
    <w:p w:rsidR="00B24D92" w:rsidRPr="00444E64" w:rsidRDefault="00B24D92" w:rsidP="00B24D92">
      <w:pPr>
        <w:spacing w:line="240" w:lineRule="auto"/>
        <w:ind w:left="567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 xml:space="preserve">Place: </w:t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  <w:t xml:space="preserve"> Signature &amp; Seal of</w:t>
      </w:r>
    </w:p>
    <w:p w:rsidR="00B24D92" w:rsidRPr="00444E64" w:rsidRDefault="00B24D92" w:rsidP="00B24D92">
      <w:pPr>
        <w:spacing w:line="240" w:lineRule="auto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 xml:space="preserve">        Date:                                                                         Authorised Signatory</w:t>
      </w:r>
    </w:p>
    <w:p w:rsidR="00024AEB" w:rsidRPr="00D517D7" w:rsidRDefault="00B24D92" w:rsidP="00D517D7">
      <w:pPr>
        <w:spacing w:line="240" w:lineRule="auto"/>
        <w:contextualSpacing/>
        <w:jc w:val="right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>From HR Deptt. of Head Office</w:t>
      </w:r>
    </w:p>
    <w:sectPr w:rsidR="00024AEB" w:rsidRPr="00D517D7" w:rsidSect="00D517D7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CED" w:rsidRDefault="00FF3CED" w:rsidP="00D517D7">
      <w:pPr>
        <w:spacing w:after="0" w:line="240" w:lineRule="auto"/>
      </w:pPr>
      <w:r>
        <w:separator/>
      </w:r>
    </w:p>
  </w:endnote>
  <w:endnote w:type="continuationSeparator" w:id="0">
    <w:p w:rsidR="00FF3CED" w:rsidRDefault="00FF3CED" w:rsidP="00D5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terstate-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CED" w:rsidRDefault="00FF3CED" w:rsidP="00D517D7">
      <w:pPr>
        <w:spacing w:after="0" w:line="240" w:lineRule="auto"/>
      </w:pPr>
      <w:r>
        <w:separator/>
      </w:r>
    </w:p>
  </w:footnote>
  <w:footnote w:type="continuationSeparator" w:id="0">
    <w:p w:rsidR="00FF3CED" w:rsidRDefault="00FF3CED" w:rsidP="00D517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62"/>
    <w:rsid w:val="00024AEB"/>
    <w:rsid w:val="0024688D"/>
    <w:rsid w:val="006A0FD2"/>
    <w:rsid w:val="00805662"/>
    <w:rsid w:val="009D48E7"/>
    <w:rsid w:val="00B24D92"/>
    <w:rsid w:val="00D517D7"/>
    <w:rsid w:val="00FF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5CB825-A3DB-4192-A721-A0DBBBD2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D92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D92"/>
    <w:pPr>
      <w:keepNext/>
      <w:spacing w:before="240" w:after="6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D92"/>
    <w:rPr>
      <w:rFonts w:ascii="Calibri Light" w:eastAsia="Times New Roman" w:hAnsi="Calibri Light" w:cs="Times New Roman"/>
      <w:b/>
      <w:bCs/>
      <w:color w:val="2E74B5"/>
      <w:sz w:val="28"/>
      <w:szCs w:val="28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D517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7D7"/>
    <w:rPr>
      <w:rFonts w:ascii="Calibri" w:eastAsia="Times New Roman" w:hAnsi="Calibri" w:cs="Times New Roman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D517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7D7"/>
    <w:rPr>
      <w:rFonts w:ascii="Calibri" w:eastAsia="Times New Roman" w:hAnsi="Calibri" w:cs="Times New Roman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7D7"/>
    <w:rPr>
      <w:rFonts w:ascii="Segoe UI" w:eastAsia="Times New Roman" w:hAnsi="Segoe UI" w:cs="Segoe UI"/>
      <w:sz w:val="18"/>
      <w:szCs w:val="1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Suhail Athar Zargar</cp:lastModifiedBy>
  <cp:revision>5</cp:revision>
  <cp:lastPrinted>2023-08-03T06:15:00Z</cp:lastPrinted>
  <dcterms:created xsi:type="dcterms:W3CDTF">2023-08-01T09:18:00Z</dcterms:created>
  <dcterms:modified xsi:type="dcterms:W3CDTF">2024-08-13T05:56:00Z</dcterms:modified>
</cp:coreProperties>
</file>